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6004FF5C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E93975" w:rsidRPr="00E93975">
        <w:rPr>
          <w:rStyle w:val="markedcontent"/>
          <w:sz w:val="28"/>
          <w:szCs w:val="28"/>
        </w:rPr>
        <w:t>38:16:000044:285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E93975" w:rsidRPr="00E93975">
        <w:rPr>
          <w:rStyle w:val="markedcontent"/>
          <w:sz w:val="28"/>
          <w:szCs w:val="28"/>
        </w:rPr>
        <w:t>Алешина Любовь Алексеевна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140F0686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93975" w:rsidRPr="00E93975">
        <w:rPr>
          <w:rStyle w:val="markedcontent"/>
          <w:sz w:val="28"/>
          <w:szCs w:val="28"/>
        </w:rPr>
        <w:t>Алешиной Любови Алексеевны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5B73820B" w:rsidR="00B3028A" w:rsidRPr="00560E1A" w:rsidRDefault="00E93975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93975">
              <w:rPr>
                <w:rStyle w:val="markedcontent"/>
                <w:lang w:eastAsia="en-US"/>
              </w:rPr>
              <w:t>Алешиной Л.А.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126BBF5D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E93975" w:rsidRPr="00E93975">
        <w:rPr>
          <w:sz w:val="28"/>
          <w:szCs w:val="28"/>
        </w:rPr>
        <w:t>Любовь Алексеевна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2CA984A1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93975" w:rsidRPr="00E93975">
        <w:rPr>
          <w:rStyle w:val="markedcontent"/>
          <w:sz w:val="28"/>
          <w:szCs w:val="28"/>
        </w:rPr>
        <w:t>38:16:000044:285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57C88" w:rsidRPr="00657C88">
        <w:rPr>
          <w:rStyle w:val="markedcontent"/>
          <w:sz w:val="27"/>
          <w:szCs w:val="27"/>
        </w:rPr>
        <w:t xml:space="preserve">с/т "Лесное", уч. </w:t>
      </w:r>
      <w:r w:rsidR="00E93975" w:rsidRPr="00E93975">
        <w:rPr>
          <w:rStyle w:val="markedcontent"/>
          <w:sz w:val="27"/>
          <w:szCs w:val="27"/>
        </w:rPr>
        <w:t>279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57C88"/>
    <w:rsid w:val="007C1690"/>
    <w:rsid w:val="00A92FD1"/>
    <w:rsid w:val="00B3028A"/>
    <w:rsid w:val="00C545A5"/>
    <w:rsid w:val="00D35D69"/>
    <w:rsid w:val="00E93975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10</cp:revision>
  <dcterms:created xsi:type="dcterms:W3CDTF">2023-08-09T00:40:00Z</dcterms:created>
  <dcterms:modified xsi:type="dcterms:W3CDTF">2024-04-04T05:16:00Z</dcterms:modified>
</cp:coreProperties>
</file>